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CỘNG HÒA XÃ HỘI CHỦ NGHĨA VIỆT NAM</w:t>
      </w:r>
      <w:r>
        <w:br/>
      </w:r>
      <w:r>
        <w:rPr>
          <w:b/>
        </w:rPr>
        <w:t xml:space="preserve">Độc lập – Tự do – Hạnh phúc</w:t>
      </w:r>
    </w:p>
    <w:p>
      <w:pPr>
        <w:jc w:val="center"/>
      </w:pPr>
      <w:r>
        <w:t xml:space="preserve">———————</w:t>
      </w:r>
    </w:p>
    <w:p>
      <w:pPr>
        <w:spacing w:before="160"/>
        <w:jc w:val="center"/>
      </w:pPr>
      <w:r>
        <w:rPr>
          <w:b/>
          <w:sz w:val="28"/>
        </w:rPr>
        <w:t xml:space="preserve">BIÊN BẢN XÁC NHẬN CÔNG NỢ</w:t>
      </w:r>
      <w:r>
        <w:br/>
      </w:r>
      <w:r>
        <w:rPr>
          <w:b/>
          <w:sz w:val="28"/>
        </w:rPr>
        <w:t xml:space="preserve">VÀ CAM KẾT THANH TOÁN</w:t>
      </w:r>
    </w:p>
    <w:p>
      <w:pPr>
        <w:jc w:val="both"/>
      </w:pPr>
      <w:r>
        <w:t xml:space="preserve">Hôm nay, ngày …………………, tại ………………………………………………, chúng tôi gồm:</w:t>
      </w:r>
    </w:p>
    <w:p>
      <w:pPr>
        <w:jc w:val="both"/>
      </w:pPr>
      <w:r>
        <w:rPr>
          <w:b/>
        </w:rPr>
        <w:t xml:space="preserve">BÊN CÓ QUYỀN (Bên A):</w:t>
      </w:r>
      <w:r>
        <w:t xml:space="preserve"> ………………………………………………</w:t>
      </w:r>
    </w:p>
    <w:p>
      <w:pPr>
        <w:jc w:val="both"/>
      </w:pPr>
      <w:r>
        <w:t xml:space="preserve">Mã số doanh nghiệp: ………………… Địa chỉ trụ sở: ………………………………………………</w:t>
      </w:r>
    </w:p>
    <w:p>
      <w:pPr>
        <w:jc w:val="both"/>
      </w:pPr>
      <w:r>
        <w:t xml:space="preserve">Người đại diện: ………………… Chức vụ: ………………… Điện thoại: …………………</w:t>
      </w:r>
    </w:p>
    <w:p>
      <w:pPr>
        <w:jc w:val="both"/>
      </w:pPr>
      <w:r>
        <w:rPr>
          <w:b/>
        </w:rPr>
        <w:t xml:space="preserve">BÊN CÓ NGHĨA VỤ (Bên B):</w:t>
      </w:r>
      <w:r>
        <w:t xml:space="preserve"> ………………………………………………</w:t>
      </w:r>
    </w:p>
    <w:p>
      <w:pPr>
        <w:jc w:val="both"/>
      </w:pPr>
      <w:r>
        <w:t xml:space="preserve">Mã số doanh nghiệp: ………………… Địa chỉ trụ sở: ………………………………………………</w:t>
      </w:r>
    </w:p>
    <w:p>
      <w:pPr>
        <w:jc w:val="both"/>
      </w:pPr>
      <w:r>
        <w:t xml:space="preserve">Người đại diện: ………………… Chức vụ: ………………… Điện thoại: …………………</w:t>
      </w:r>
    </w:p>
    <w:p>
      <w:pPr>
        <w:jc w:val="both"/>
      </w:pPr>
      <w:r>
        <w:rPr>
          <w:b/>
        </w:rPr>
        <w:t xml:space="preserve">1. Căn cứ phát sinh công nợ:</w:t>
      </w:r>
    </w:p>
    <w:p>
      <w:pPr>
        <w:jc w:val="both"/>
      </w:pPr>
      <w:r>
        <w:t xml:space="preserve">Hợp đồng/đơn hàng/giấy vay số ………………… ngày …………………; các hóa đơn, chứng từ: ………………………………………………</w:t>
      </w:r>
    </w:p>
    <w:p>
      <w:pPr>
        <w:jc w:val="both"/>
      </w:pPr>
      <w:r>
        <w:rPr>
          <w:b/>
        </w:rPr>
        <w:t xml:space="preserve">2. Số tiền xác nhận</w:t>
      </w:r>
      <w:r>
        <w:t xml:space="preserve"> (tính đến ngày …………………):</w:t>
      </w:r>
    </w:p>
    <w:p>
      <w:pPr>
        <w:ind w:left="360"/>
        <w:jc w:val="both"/>
      </w:pPr>
      <w:r>
        <w:t xml:space="preserve">- </w:t>
      </w:r>
      <w:r>
        <w:t xml:space="preserve">Tổng giá trị phải thanh toán: ………………… đồng;</w:t>
      </w:r>
    </w:p>
    <w:p>
      <w:pPr>
        <w:ind w:left="360"/>
        <w:jc w:val="both"/>
      </w:pPr>
      <w:r>
        <w:t xml:space="preserve">- </w:t>
      </w:r>
      <w:r>
        <w:t xml:space="preserve">Đã thanh toán: ………………… đồng;</w:t>
      </w:r>
    </w:p>
    <w:p>
      <w:pPr>
        <w:ind w:left="360"/>
        <w:jc w:val="both"/>
      </w:pPr>
      <w:r>
        <w:t xml:space="preserve">- </w:t>
      </w:r>
      <w:r>
        <w:rPr>
          <w:b/>
        </w:rPr>
        <w:t xml:space="preserve">Còn nợ: ………………… đồng</w:t>
      </w:r>
      <w:r>
        <w:t xml:space="preserve"> (bằng chữ: ………………………………………………).</w:t>
      </w:r>
    </w:p>
    <w:p>
      <w:pPr>
        <w:jc w:val="both"/>
      </w:pPr>
      <w:r>
        <w:rPr>
          <w:b/>
        </w:rPr>
        <w:t xml:space="preserve">3. Lộ trình thanh toán:</w:t>
      </w:r>
    </w:p>
    <w:p>
      <w:pPr>
        <w:ind w:left="360"/>
        <w:jc w:val="both"/>
      </w:pPr>
      <w:r>
        <w:t xml:space="preserve">1. </w:t>
      </w:r>
      <w:r>
        <w:t xml:space="preserve">Đợt 1: ………………… đồng, chậm nhất ngày …………………;</w:t>
      </w:r>
    </w:p>
    <w:p>
      <w:pPr>
        <w:ind w:left="360"/>
        <w:jc w:val="both"/>
      </w:pPr>
      <w:r>
        <w:t xml:space="preserve">2. </w:t>
      </w:r>
      <w:r>
        <w:t xml:space="preserve">Đợt 2: ………………… đồng, chậm nhất ngày …………………;</w:t>
      </w:r>
    </w:p>
    <w:p>
      <w:pPr>
        <w:ind w:left="360"/>
        <w:jc w:val="both"/>
      </w:pPr>
      <w:r>
        <w:t xml:space="preserve">3. </w:t>
      </w:r>
      <w:r>
        <w:t xml:space="preserve">Đợt còn lại: ………………… đồng, chậm nhất ngày ………………….</w:t>
      </w:r>
    </w:p>
    <w:p>
      <w:pPr>
        <w:jc w:val="both"/>
      </w:pPr>
      <w:r>
        <w:t xml:space="preserve">Thanh toán vào tài khoản số ………………… tại ngân hàng ………………………………………………, chủ tài khoản ………………………………………………</w:t>
      </w:r>
    </w:p>
    <w:p>
      <w:pPr>
        <w:jc w:val="both"/>
      </w:pPr>
      <w:r>
        <w:rPr>
          <w:b/>
        </w:rPr>
        <w:t xml:space="preserve">4. Chậm thanh toán:</w:t>
      </w:r>
      <w:r>
        <w:t xml:space="preserve"> Nếu Bên B chậm thanh toán bất kỳ đợt nào quá ………………… ngày thì toàn bộ số tiền còn nợ đến hạn ngay; Bên B chịu lãi chậm trả …………………%/năm trên số tiền chậm trả và các chi phí hợp lý để đòi nợ.</w:t>
      </w:r>
    </w:p>
    <w:p>
      <w:pPr>
        <w:jc w:val="both"/>
      </w:pPr>
      <w:r>
        <w:rPr>
          <w:b/>
        </w:rPr>
        <w:t xml:space="preserve">5. Cam kết:</w:t>
      </w:r>
      <w:r>
        <w:t xml:space="preserve"> Bên B xác nhận số nợ trên là đúng, không có khiếu nại hay đối trừ nào khác. Biên bản lập thành 02 bản, mỗi bên giữ 01 bản.</w:t>
      </w:r>
    </w:p>
    <w:p>
      <w:pPr>
        <w:tabs>
          <w:tab w:val="center" w:pos="2200"/>
          <w:tab w:val="center" w:pos="6900"/>
        </w:tabs>
        <w:spacing w:before="200"/>
      </w:pPr>
      <w:r>
        <w:tab/>
      </w:r>
      <w:r>
        <w:rPr>
          <w:b/>
        </w:rPr>
        <w:t xml:space="preserve">ĐẠI DIỆN BÊN A</w:t>
      </w:r>
      <w:r>
        <w:tab/>
      </w:r>
      <w:r>
        <w:rPr>
          <w:b/>
        </w:rPr>
        <w:t xml:space="preserve">ĐẠI DIỆN BÊN B</w:t>
      </w:r>
    </w:p>
    <w:p>
      <w:pPr>
        <w:tabs>
          <w:tab w:val="center" w:pos="2200"/>
          <w:tab w:val="center" w:pos="6900"/>
        </w:tabs>
        <w:spacing w:before="200"/>
      </w:pPr>
      <w:r>
        <w:tab/>
      </w:r>
      <w:r>
        <w:rPr>
          <w:i/>
        </w:rPr>
        <w:t xml:space="preserve">(Ký, ghi rõ họ tên)</w:t>
      </w:r>
      <w:r>
        <w:tab/>
      </w:r>
      <w:r>
        <w:rPr>
          <w:i/>
        </w:rPr>
        <w:t xml:space="preserve">(Ký, ghi rõ họ tên)</w:t>
      </w:r>
    </w:p>
    <w:sectPr>
      <w:pgSz w:w="11906" w:h="16838"/>
      <w:pgMar w:top="1134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80" w:line="31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